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645" w:type="dxa"/>
        <w:tblLook w:firstRow="1" w:lastRow="0" w:firstColumn="1" w:lastColumn="0" w:noHBand="0" w:noVBand="1" w:val="04A0"/>
      </w:tblPr>
      <w:tblGrid>
        <w:gridCol w:w="644"/>
        <w:gridCol w:w="1882"/>
        <w:gridCol w:w="1220"/>
        <w:gridCol w:w="1508"/>
        <w:gridCol w:w="1576"/>
        <w:gridCol w:w="1675"/>
        <w:gridCol w:w="1140"/>
      </w:tblGrid>
      <w:tr w:rsidRPr="0046441B" w:rsidR="00630510" w:rsidTr="00613BBB">
        <w:trPr>
          <w:trHeight w:val="259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Tonislav</w:t>
            </w:r>
            <w:proofErr w:type="spellEnd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Prskalo u stečaju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Put </w:t>
            </w:r>
            <w:proofErr w:type="spellStart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plokita</w:t>
            </w:r>
            <w:proofErr w:type="spellEnd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</w:t>
            </w:r>
            <w:proofErr w:type="spellStart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Sp</w:t>
            </w:r>
            <w:proofErr w:type="spellEnd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- 2 / 16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21 0 0 0   S  p  l  i  t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OIB: 81256967414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613BB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 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1360"/>
            </w:tblGrid>
            <w:tr w:rsidRPr="0046441B" w:rsidR="0046441B">
              <w:trPr>
                <w:trHeight w:val="255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Pr="0046441B" w:rsidR="0046441B" w:rsidP="0046441B" w:rsidRDefault="0046441B">
                  <w:pPr>
                    <w:spacing w:after="0" w:line="240" w:lineRule="auto"/>
                    <w:rPr>
                      <w:rFonts w:ascii="Cambria" w:hAnsi="Cambria" w:eastAsia="Times New Roman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234C1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noProof/>
                <w:color w:val="000000"/>
                <w:sz w:val="20"/>
                <w:szCs w:val="20"/>
                <w:lang w:eastAsia="hr-HR"/>
              </w:rPr>
              <w:pict>
                <v:roundrect arcsize="10923f" strokecolor="#70ad47 [3209]" strokeweight="1pt" fillcolor="white [3201]" style="position:absolute;margin-left:-43.8pt;margin-top:-72.1pt;width:16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id="Pravokutnik: zaobljeni kutovi 2" o:spid="_x0000_s1026">
                  <v:stroke joinstyle="miter"/>
                  <v:textbox>
                    <w:txbxContent>
                      <w:p w:rsidRPr="000A6ABD" w:rsidR="0046441B" w:rsidP="000A6ABD" w:rsidRDefault="0046441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8"/>
                            <w:szCs w:val="28"/>
                          </w:rPr>
                        </w:pPr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>REPUBLIKA  HRVATSKA</w:t>
                        </w:r>
                      </w:p>
                      <w:p w:rsidRPr="000A6ABD" w:rsidR="0046441B" w:rsidP="000A6ABD" w:rsidRDefault="0046441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>OPĆINSKI SUD  u Splitu</w:t>
                        </w:r>
                      </w:p>
                      <w:p w:rsidRPr="000A6ABD" w:rsidR="0046441B" w:rsidP="000A6ABD" w:rsidRDefault="0046441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>Dračevac</w:t>
                        </w:r>
                        <w:proofErr w:type="spellEnd"/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 xml:space="preserve"> bb</w:t>
                        </w:r>
                      </w:p>
                      <w:p w:rsidRPr="000A6ABD" w:rsidR="0046441B" w:rsidP="000A6ABD" w:rsidRDefault="0046441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>n/r stečajnog sudca:</w:t>
                        </w:r>
                      </w:p>
                      <w:p w:rsidRPr="000A6ABD" w:rsidR="0046441B" w:rsidP="000A6ABD" w:rsidRDefault="0046441B">
                        <w:pPr>
                          <w:pStyle w:val="Bezproreda"/>
                          <w:jc w:val="center"/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A6ABD">
                          <w:rPr>
                            <w:rFonts w:ascii="Arial Narrow" w:hAnsi="Arial Narrow"/>
                            <w:i/>
                            <w:iCs/>
                            <w:sz w:val="24"/>
                            <w:szCs w:val="24"/>
                          </w:rPr>
                          <w:t>Irena Klisović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46441B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41B" w:rsidP="00234C18" w:rsidRDefault="00234C18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                     </w:t>
            </w:r>
            <w:r w:rsidRPr="0046441B" w:rsid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Tablica br. 2</w:t>
            </w:r>
          </w:p>
          <w:p w:rsidRPr="0046441B" w:rsidR="000A6ABD" w:rsidP="0046441B" w:rsidRDefault="000A6ABD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46441B" w:rsidR="0046441B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21" w:rsidP="0046441B" w:rsidRDefault="00604A21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:rsidRPr="0046441B" w:rsidR="0046441B" w:rsidP="00234C18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UTVRĐENE TRAŽBINE STEČAJNIH VJEROVNIKA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40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46441B" w:rsidTr="00613BBB">
        <w:trPr>
          <w:trHeight w:val="40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9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lang w:eastAsia="hr-HR"/>
              </w:rPr>
              <w:t>Stečajna masa koja se dijeli  stečajnim vjerovnicima</w:t>
            </w:r>
          </w:p>
        </w:tc>
        <w:tc>
          <w:tcPr>
            <w:tcW w:w="11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  <w:bookmarkStart w:name="_GoBack" w:id="0"/>
            <w:bookmarkEnd w:id="0"/>
          </w:p>
        </w:tc>
      </w:tr>
      <w:tr w:rsidRPr="0046441B" w:rsidR="0046441B" w:rsidTr="00613BBB">
        <w:trPr>
          <w:trHeight w:val="402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21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</w:t>
            </w:r>
          </w:p>
          <w:p w:rsidR="00604A21" w:rsidP="0046441B" w:rsidRDefault="00604A21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II viši isplatni red</w:t>
            </w:r>
          </w:p>
          <w:p w:rsidRPr="0046441B" w:rsidR="00234C18" w:rsidP="0046441B" w:rsidRDefault="00234C18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razmjerno namirenje</w:t>
            </w:r>
          </w:p>
          <w:p w:rsidRPr="0046441B" w:rsidR="00234C18" w:rsidP="0046441B" w:rsidRDefault="00234C18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Pr="0046441B" w:rsidR="000A6ABD" w:rsidTr="00613BBB">
        <w:trPr>
          <w:trHeight w:val="675"/>
        </w:trPr>
        <w:tc>
          <w:tcPr>
            <w:tcW w:w="6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Redni</w:t>
            </w: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br/>
              <w:t xml:space="preserve"> broj</w:t>
            </w:r>
          </w:p>
        </w:tc>
        <w:tc>
          <w:tcPr>
            <w:tcW w:w="18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22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OIB </w:t>
            </w: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br/>
              <w:t>vjerovnika</w:t>
            </w:r>
          </w:p>
        </w:tc>
        <w:tc>
          <w:tcPr>
            <w:tcW w:w="1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Pravni </w:t>
            </w: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br/>
            </w:r>
            <w:proofErr w:type="spellStart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osnov</w:t>
            </w:r>
            <w:proofErr w:type="spellEnd"/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Iznos</w:t>
            </w: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br/>
              <w:t xml:space="preserve">utvrđenih tražbina 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Ključ diobe %</w:t>
            </w:r>
          </w:p>
        </w:tc>
        <w:tc>
          <w:tcPr>
            <w:tcW w:w="1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Za isplatu</w:t>
            </w:r>
          </w:p>
        </w:tc>
      </w:tr>
      <w:tr w:rsidRPr="0046441B" w:rsidR="00630510" w:rsidTr="00613BBB">
        <w:trPr>
          <w:trHeight w:val="402"/>
        </w:trPr>
        <w:tc>
          <w:tcPr>
            <w:tcW w:w="6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88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2B34D9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2B34D9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B2 KAPITAL d.o.o. Zagreb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57509775367</w:t>
            </w:r>
          </w:p>
        </w:tc>
        <w:tc>
          <w:tcPr>
            <w:tcW w:w="1508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Cesija S024/14</w:t>
            </w:r>
          </w:p>
        </w:tc>
        <w:tc>
          <w:tcPr>
            <w:tcW w:w="15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260.053,09    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96,42    </w:t>
            </w:r>
          </w:p>
        </w:tc>
        <w:tc>
          <w:tcPr>
            <w:tcW w:w="11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0A6ABD" w:rsidTr="00613BBB">
        <w:trPr>
          <w:trHeight w:val="402"/>
        </w:trPr>
        <w:tc>
          <w:tcPr>
            <w:tcW w:w="6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2B34D9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2B34D9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HRVATSKI TELEKOM d.d. </w:t>
            </w:r>
            <w:r w:rsidRPr="002B34D9">
              <w:rPr>
                <w:rFonts w:ascii="Arial Narrow" w:hAnsi="Arial Narrow" w:eastAsia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br/>
              <w:t>Zagreb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44750104901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Rješenje:</w:t>
            </w: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br/>
              <w:t>Ovrv:47044/11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221,84    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0,08    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439"/>
        </w:trPr>
        <w:tc>
          <w:tcPr>
            <w:tcW w:w="6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88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2B34D9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2B34D9">
              <w:rPr>
                <w:rFonts w:ascii="Arial Narrow" w:hAnsi="Arial Narrow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PBZ- Zagreb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9.439,08    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3,50    </w:t>
            </w:r>
          </w:p>
        </w:tc>
        <w:tc>
          <w:tcPr>
            <w:tcW w:w="11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-      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88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-      </w:t>
            </w:r>
          </w:p>
        </w:tc>
        <w:tc>
          <w:tcPr>
            <w:tcW w:w="11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-      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70"/>
        </w:trPr>
        <w:tc>
          <w:tcPr>
            <w:tcW w:w="6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188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        -      </w:t>
            </w:r>
          </w:p>
        </w:tc>
        <w:tc>
          <w:tcPr>
            <w:tcW w:w="11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70"/>
        </w:trPr>
        <w:tc>
          <w:tcPr>
            <w:tcW w:w="6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82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U    k    u    p    n    o</w:t>
            </w:r>
          </w:p>
        </w:tc>
        <w:tc>
          <w:tcPr>
            <w:tcW w:w="122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269.714,01    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  100,00    </w:t>
            </w:r>
          </w:p>
        </w:tc>
        <w:tc>
          <w:tcPr>
            <w:tcW w:w="1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46441B" w:rsidTr="00613BBB">
        <w:trPr>
          <w:trHeight w:val="255"/>
        </w:trPr>
        <w:tc>
          <w:tcPr>
            <w:tcW w:w="96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18"/>
                <w:szCs w:val="18"/>
                <w:lang w:eastAsia="hr-HR"/>
              </w:rPr>
              <w:t>Napomena: Nakon namirenja vjerovnika stečajne mase, tj. troškova stečajnog postupka i ostalih obveza stečajne mase,</w:t>
            </w:r>
          </w:p>
        </w:tc>
      </w:tr>
      <w:tr w:rsidRPr="0046441B" w:rsidR="0046441B" w:rsidTr="00613BBB">
        <w:trPr>
          <w:trHeight w:val="255"/>
        </w:trPr>
        <w:tc>
          <w:tcPr>
            <w:tcW w:w="96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        </w:t>
            </w:r>
            <w:r w:rsidRPr="0046441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ostatak stečajne mase pripada stečajnim vjerovnicima razmjerno gore utvrđenim postotcima.</w:t>
            </w:r>
          </w:p>
        </w:tc>
      </w:tr>
      <w:tr w:rsidRPr="0046441B" w:rsidR="00630510" w:rsidTr="00613BBB">
        <w:trPr>
          <w:trHeight w:val="255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21" w:rsidP="0046441B" w:rsidRDefault="00604A21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Split, 25.05.2020. godine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25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  <w:p w:rsidRPr="0046441B" w:rsidR="00604A21" w:rsidP="0046441B" w:rsidRDefault="00604A2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630510" w:rsidTr="00613BBB">
        <w:trPr>
          <w:trHeight w:val="51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jc w:val="center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Povjerenik: </w:t>
            </w: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br/>
              <w:t xml:space="preserve">Bože </w:t>
            </w:r>
            <w:proofErr w:type="spellStart"/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Guvo</w:t>
            </w:r>
            <w:proofErr w:type="spellEnd"/>
          </w:p>
        </w:tc>
      </w:tr>
      <w:tr w:rsidRPr="0046441B" w:rsidR="00630510" w:rsidTr="00613BBB">
        <w:trPr>
          <w:trHeight w:val="255"/>
        </w:trPr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Dostaviti: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46441B" w:rsidR="0046441B" w:rsidTr="00613BBB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1.Stečajnom sudu, Općinskom sudu u </w:t>
            </w:r>
            <w:r w:rsidR="00604A21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</w:t>
            </w:r>
            <w:r w:rsidRPr="0046441B"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Splitu;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Cambria" w:hAnsi="Cambria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6441B" w:rsidR="0046441B" w:rsidP="0046441B" w:rsidRDefault="00464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46441B" w:rsidP="00630510" w:rsidRDefault="0046441B" w14:paraId="b83e9e9" w14:textId="b83e9e9">
      <w:pPr>
        <w15:collapsed w:val="false"/>
      </w:pPr>
    </w:p>
    <w:sectPr w:rsidR="004644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5906" w:rsidP="00630510" w:rsidRDefault="00C75906">
      <w:pPr>
        <w:spacing w:after="0" w:line="240" w:lineRule="auto"/>
      </w:pPr>
      <w:r>
        <w:separator/>
      </w:r>
    </w:p>
  </w:endnote>
  <w:endnote w:type="continuationSeparator" w:id="0">
    <w:p w:rsidR="00C75906" w:rsidP="00630510" w:rsidRDefault="00C75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5906" w:rsidP="00630510" w:rsidRDefault="00C75906">
      <w:pPr>
        <w:spacing w:after="0" w:line="240" w:lineRule="auto"/>
      </w:pPr>
      <w:r>
        <w:separator/>
      </w:r>
    </w:p>
  </w:footnote>
  <w:footnote w:type="continuationSeparator" w:id="0">
    <w:p w:rsidR="00C75906" w:rsidP="00630510" w:rsidRDefault="00C75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1B"/>
    <w:rsid w:val="000A6ABD"/>
    <w:rsid w:val="00234C18"/>
    <w:rsid w:val="002B34D9"/>
    <w:rsid w:val="00324B3E"/>
    <w:rsid w:val="0046441B"/>
    <w:rsid w:val="00604A21"/>
    <w:rsid w:val="00613BBB"/>
    <w:rsid w:val="00630510"/>
    <w:rsid w:val="007972A0"/>
    <w:rsid w:val="00C75906"/>
    <w:rsid w:val="00D60A58"/>
    <w:rsid w:val="00FB6066"/>
    <w:rsid w:val="00FD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A6AB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63051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30510"/>
  </w:style>
  <w:style w:type="paragraph" w:styleId="Podnoje">
    <w:name w:val="footer"/>
    <w:basedOn w:val="Normal"/>
    <w:link w:val="PodnojeChar"/>
    <w:uiPriority w:val="99"/>
    <w:unhideWhenUsed/>
    <w:rsid w:val="0063051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3051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6AB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305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0510"/>
  </w:style>
  <w:style w:styleId="Podnoje" w:type="paragraph">
    <w:name w:val="footer"/>
    <w:basedOn w:val="Normal"/>
    <w:link w:val="PodnojeChar"/>
    <w:uiPriority w:val="99"/>
    <w:unhideWhenUsed/>
    <w:rsid w:val="006305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0510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013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ettings.xml" Type="http://schemas.openxmlformats.org/officeDocument/2006/relationships/settings" Id="rId3"/><Relationship Target="fontTable.xml" Type="http://schemas.openxmlformats.org/officeDocument/2006/relationships/fontTabl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222</properties:Words>
  <properties:Characters>1266</properties:Characters>
  <properties:Lines>10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2020-05-25T12:39:00Z</dcterms:created>
  <dc:creator>bozeg</dc:creator>
  <cp:lastModifiedBy>Božena Semren</cp:lastModifiedBy>
  <dcterms:modified xmlns:xsi="http://www.w3.org/2001/XMLSchema-instance" xsi:type="dcterms:W3CDTF">2020-05-25T12:39:00Z</dcterms:modified>
  <cp:revision>2</cp:revision>
</cp:coreProperties>
</file>